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8E414D" w:rsidTr="008E414D">
        <w:trPr>
          <w:trHeight w:val="1268"/>
        </w:trPr>
        <w:tc>
          <w:tcPr>
            <w:tcW w:w="3828" w:type="dxa"/>
            <w:vAlign w:val="center"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Белоглин</w:t>
            </w:r>
            <w:proofErr w:type="spellEnd"/>
            <w:r>
              <w:rPr>
                <w:b/>
                <w:sz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</w:rPr>
              <w:t>кэ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жылагъуэм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администрацэ</w:t>
            </w:r>
            <w:proofErr w:type="spellEnd"/>
            <w:r>
              <w:rPr>
                <w:b/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э</w:t>
            </w:r>
            <w:proofErr w:type="gramStart"/>
            <w:r>
              <w:rPr>
                <w:b/>
                <w:sz w:val="20"/>
              </w:rPr>
              <w:t>.К</w:t>
            </w:r>
            <w:proofErr w:type="gramEnd"/>
            <w:r>
              <w:rPr>
                <w:b/>
                <w:sz w:val="20"/>
              </w:rPr>
              <w:t>ъБР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Тэрч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район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</w:rPr>
            </w:pPr>
            <w:r w:rsidRPr="00A77B0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72456286" r:id="rId7"/>
              </w:object>
            </w:r>
          </w:p>
        </w:tc>
        <w:tc>
          <w:tcPr>
            <w:tcW w:w="3827" w:type="dxa"/>
            <w:vAlign w:val="center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КъМР</w:t>
            </w:r>
            <w:proofErr w:type="spellEnd"/>
            <w:r>
              <w:rPr>
                <w:b/>
                <w:sz w:val="20"/>
              </w:rPr>
              <w:t xml:space="preserve"> Терк муниципальный </w:t>
            </w:r>
            <w:proofErr w:type="spellStart"/>
            <w:r>
              <w:rPr>
                <w:b/>
                <w:sz w:val="20"/>
              </w:rPr>
              <w:t>районуну</w:t>
            </w:r>
            <w:proofErr w:type="spellEnd"/>
            <w:r>
              <w:rPr>
                <w:b/>
                <w:sz w:val="20"/>
              </w:rPr>
              <w:t xml:space="preserve">  «Белоглинское </w:t>
            </w:r>
            <w:proofErr w:type="spellStart"/>
            <w:r>
              <w:rPr>
                <w:b/>
                <w:sz w:val="20"/>
              </w:rPr>
              <w:t>элини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администрациясы</w:t>
            </w:r>
            <w:proofErr w:type="spellEnd"/>
            <w:r>
              <w:rPr>
                <w:b/>
                <w:sz w:val="20"/>
              </w:rPr>
              <w:t xml:space="preserve">» 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муниципальный  </w:t>
            </w:r>
            <w:proofErr w:type="spellStart"/>
            <w:r>
              <w:rPr>
                <w:b/>
                <w:sz w:val="20"/>
              </w:rPr>
              <w:t>учреждениясы</w:t>
            </w:r>
            <w:proofErr w:type="spellEnd"/>
          </w:p>
        </w:tc>
      </w:tr>
    </w:tbl>
    <w:p w:rsidR="008E414D" w:rsidRDefault="008E414D" w:rsidP="008E414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8E414D" w:rsidRDefault="008E414D" w:rsidP="008E414D">
      <w:pPr>
        <w:pStyle w:val="4"/>
        <w:rPr>
          <w:bCs/>
        </w:rPr>
      </w:pPr>
      <w:r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8E414D" w:rsidRDefault="008E414D" w:rsidP="008E414D">
      <w:pPr>
        <w:pStyle w:val="4"/>
        <w:rPr>
          <w:bCs/>
        </w:rPr>
      </w:pPr>
      <w:r>
        <w:rPr>
          <w:bCs/>
        </w:rPr>
        <w:t xml:space="preserve">  </w:t>
      </w:r>
      <w:proofErr w:type="gramStart"/>
      <w:r>
        <w:rPr>
          <w:bCs/>
        </w:rPr>
        <w:t>КАБАРДИНО- БАЛКАРСКОЙ</w:t>
      </w:r>
      <w:proofErr w:type="gramEnd"/>
      <w:r>
        <w:rPr>
          <w:bCs/>
        </w:rPr>
        <w:t xml:space="preserve">  РЕСПУБЛИКИ</w:t>
      </w:r>
    </w:p>
    <w:p w:rsidR="008E414D" w:rsidRDefault="008E414D" w:rsidP="008E414D">
      <w:pPr>
        <w:rPr>
          <w:b/>
        </w:rPr>
      </w:pPr>
      <w:r>
        <w:rPr>
          <w:b/>
        </w:rPr>
        <w:t xml:space="preserve">                          361205, Россия, КБР,</w:t>
      </w:r>
      <w:r w:rsidR="0039579C">
        <w:rPr>
          <w:b/>
        </w:rPr>
        <w:t xml:space="preserve"> Терский район, с. Белоглинское</w:t>
      </w:r>
      <w:r>
        <w:rPr>
          <w:b/>
        </w:rPr>
        <w:t>, ул. Пачева, 10.</w:t>
      </w:r>
    </w:p>
    <w:p w:rsidR="00B26E34" w:rsidRDefault="009B1900" w:rsidP="008E414D">
      <w:pPr>
        <w:jc w:val="right"/>
        <w:rPr>
          <w:b/>
        </w:rPr>
      </w:pPr>
      <w:r w:rsidRPr="009B1900">
        <w:pict>
          <v:line id="_x0000_s1026" style="position:absolute;left:0;text-align:left;z-index:251657216" from="-6.95pt,6.65pt" to="461.65pt,6.65pt" o:allowincell="f">
            <w10:wrap anchorx="page"/>
          </v:line>
        </w:pict>
      </w:r>
      <w:r w:rsidRPr="009B1900">
        <w:pict>
          <v:line id="_x0000_s1027" style="position:absolute;left:0;text-align:left;z-index:251658240" from="-6.95pt,8.65pt" to="461.65pt,8.65pt" o:allowincell="f">
            <w10:wrap anchorx="page"/>
          </v:line>
        </w:pict>
      </w:r>
      <w:r w:rsidR="00B26E34">
        <w:rPr>
          <w:b/>
        </w:rPr>
        <w:t xml:space="preserve">               </w:t>
      </w:r>
    </w:p>
    <w:p w:rsidR="00B26E34" w:rsidRPr="00B006AF" w:rsidRDefault="00B26E34" w:rsidP="00B26E34">
      <w:pPr>
        <w:tabs>
          <w:tab w:val="left" w:pos="6375"/>
        </w:tabs>
        <w:rPr>
          <w:sz w:val="28"/>
        </w:rPr>
      </w:pPr>
      <w:r w:rsidRPr="00B006AF">
        <w:rPr>
          <w:sz w:val="28"/>
        </w:rPr>
        <w:t xml:space="preserve"> </w:t>
      </w:r>
      <w:r w:rsidR="00841ABB">
        <w:rPr>
          <w:sz w:val="28"/>
        </w:rPr>
        <w:t>20.03.2024г.</w:t>
      </w:r>
      <w:r w:rsidRPr="00B006AF">
        <w:rPr>
          <w:sz w:val="28"/>
        </w:rPr>
        <w:t xml:space="preserve"> </w:t>
      </w:r>
      <w:r w:rsidR="00841ABB">
        <w:rPr>
          <w:sz w:val="28"/>
        </w:rPr>
        <w:t xml:space="preserve">                                                                               с.п. Белоглинское</w:t>
      </w:r>
    </w:p>
    <w:p w:rsidR="00B26E34" w:rsidRPr="00B006AF" w:rsidRDefault="00B26E34" w:rsidP="00B26E34">
      <w:pPr>
        <w:tabs>
          <w:tab w:val="left" w:pos="6375"/>
        </w:tabs>
        <w:rPr>
          <w:sz w:val="28"/>
        </w:rPr>
      </w:pPr>
    </w:p>
    <w:p w:rsidR="00841ABB" w:rsidRDefault="00841ABB" w:rsidP="00841ABB">
      <w:pPr>
        <w:jc w:val="center"/>
        <w:rPr>
          <w:sz w:val="28"/>
          <w:szCs w:val="28"/>
        </w:rPr>
      </w:pPr>
      <w:r w:rsidRPr="001613DC">
        <w:rPr>
          <w:sz w:val="28"/>
          <w:szCs w:val="28"/>
        </w:rPr>
        <w:t xml:space="preserve">ПОСТАНОВЛЕНЭ      № </w:t>
      </w:r>
      <w:r>
        <w:rPr>
          <w:sz w:val="28"/>
          <w:szCs w:val="28"/>
        </w:rPr>
        <w:t>7</w:t>
      </w:r>
    </w:p>
    <w:p w:rsidR="00841ABB" w:rsidRPr="001613DC" w:rsidRDefault="00841ABB" w:rsidP="00841ABB">
      <w:pPr>
        <w:jc w:val="center"/>
        <w:rPr>
          <w:sz w:val="28"/>
          <w:szCs w:val="28"/>
        </w:rPr>
      </w:pPr>
      <w:r w:rsidRPr="001613DC">
        <w:rPr>
          <w:sz w:val="28"/>
          <w:szCs w:val="28"/>
        </w:rPr>
        <w:t xml:space="preserve">БЕГИМ                         № </w:t>
      </w:r>
      <w:r>
        <w:rPr>
          <w:sz w:val="28"/>
          <w:szCs w:val="28"/>
        </w:rPr>
        <w:t>7</w:t>
      </w:r>
    </w:p>
    <w:p w:rsidR="00841ABB" w:rsidRPr="001613DC" w:rsidRDefault="00841ABB" w:rsidP="00841ABB">
      <w:pPr>
        <w:jc w:val="center"/>
        <w:rPr>
          <w:sz w:val="28"/>
          <w:szCs w:val="28"/>
        </w:rPr>
      </w:pPr>
      <w:r w:rsidRPr="001613DC">
        <w:rPr>
          <w:sz w:val="28"/>
          <w:szCs w:val="28"/>
        </w:rPr>
        <w:t>ПОСТАНОВЛЕНИЕ   №</w:t>
      </w:r>
      <w:r>
        <w:rPr>
          <w:sz w:val="28"/>
          <w:szCs w:val="28"/>
        </w:rPr>
        <w:t xml:space="preserve"> 7</w:t>
      </w:r>
    </w:p>
    <w:p w:rsidR="00841ABB" w:rsidRDefault="00841ABB" w:rsidP="00841ABB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841ABB" w:rsidRDefault="00841ABB" w:rsidP="00841A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8018A">
        <w:rPr>
          <w:rStyle w:val="a5"/>
          <w:color w:val="000000"/>
          <w:sz w:val="28"/>
          <w:szCs w:val="28"/>
        </w:rPr>
        <w:t>О внесении изменений</w:t>
      </w:r>
      <w:r>
        <w:rPr>
          <w:rStyle w:val="a5"/>
          <w:color w:val="000000"/>
          <w:sz w:val="28"/>
          <w:szCs w:val="28"/>
        </w:rPr>
        <w:t xml:space="preserve"> </w:t>
      </w:r>
      <w:r w:rsidRPr="0088018A">
        <w:rPr>
          <w:rStyle w:val="a5"/>
          <w:color w:val="000000"/>
          <w:sz w:val="28"/>
          <w:szCs w:val="28"/>
        </w:rPr>
        <w:t>в</w:t>
      </w:r>
      <w:r w:rsidRPr="0088018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Устав  муниципального казенного учреждения культуры «Сельский дом культуры с.п. Белоглинское» Терского муниципального района </w:t>
      </w:r>
      <w:proofErr w:type="spellStart"/>
      <w:proofErr w:type="gramStart"/>
      <w:r>
        <w:rPr>
          <w:b/>
          <w:color w:val="000000"/>
          <w:sz w:val="28"/>
          <w:szCs w:val="28"/>
        </w:rPr>
        <w:t>Кабардино</w:t>
      </w:r>
      <w:proofErr w:type="spellEnd"/>
      <w:r>
        <w:rPr>
          <w:b/>
          <w:color w:val="000000"/>
          <w:sz w:val="28"/>
          <w:szCs w:val="28"/>
        </w:rPr>
        <w:t xml:space="preserve"> – Балкарской</w:t>
      </w:r>
      <w:proofErr w:type="gramEnd"/>
      <w:r>
        <w:rPr>
          <w:b/>
          <w:color w:val="000000"/>
          <w:sz w:val="28"/>
          <w:szCs w:val="28"/>
        </w:rPr>
        <w:t xml:space="preserve"> Республики</w:t>
      </w:r>
    </w:p>
    <w:p w:rsidR="00841ABB" w:rsidRDefault="00841ABB" w:rsidP="00841ABB">
      <w:pPr>
        <w:jc w:val="both"/>
        <w:rPr>
          <w:b/>
          <w:color w:val="000000"/>
          <w:sz w:val="28"/>
          <w:szCs w:val="28"/>
        </w:rPr>
      </w:pPr>
    </w:p>
    <w:p w:rsidR="00841ABB" w:rsidRPr="00841ABB" w:rsidRDefault="00841ABB" w:rsidP="00841ABB">
      <w:pPr>
        <w:jc w:val="both"/>
        <w:rPr>
          <w:sz w:val="26"/>
          <w:szCs w:val="26"/>
        </w:rPr>
      </w:pPr>
      <w:r w:rsidRPr="00841ABB">
        <w:rPr>
          <w:b/>
          <w:color w:val="000000"/>
          <w:sz w:val="26"/>
          <w:szCs w:val="26"/>
        </w:rPr>
        <w:t xml:space="preserve">             </w:t>
      </w:r>
      <w:r w:rsidRPr="00841ABB">
        <w:rPr>
          <w:sz w:val="26"/>
          <w:szCs w:val="26"/>
        </w:rPr>
        <w:t xml:space="preserve">В соответствии с Федеральными  законами  от 06.10.2003 № 131-ФЗ «Об общих принципах организации местного самоуправления в Российской Федерации», от 09.10.1992 № 3612-I «Основы законодательства Российской Федерации о культуре», </w:t>
      </w:r>
      <w:proofErr w:type="gramStart"/>
      <w:r w:rsidRPr="00841ABB">
        <w:rPr>
          <w:sz w:val="26"/>
          <w:szCs w:val="26"/>
        </w:rPr>
        <w:t xml:space="preserve">руководствуясь Уставом  сельского поселения Белоглинское  Терского муниципального района Кабардино-Балкарской Республики местная администрация сельского поселения Белоглинское Терского муниципального района КБР </w:t>
      </w:r>
      <w:r w:rsidRPr="00841ABB">
        <w:rPr>
          <w:b/>
          <w:sz w:val="26"/>
          <w:szCs w:val="26"/>
        </w:rPr>
        <w:t>постановляет</w:t>
      </w:r>
      <w:proofErr w:type="gramEnd"/>
      <w:r w:rsidRPr="00841ABB">
        <w:rPr>
          <w:b/>
          <w:sz w:val="26"/>
          <w:szCs w:val="26"/>
        </w:rPr>
        <w:t>:</w:t>
      </w:r>
      <w:r w:rsidRPr="00841ABB">
        <w:rPr>
          <w:sz w:val="26"/>
          <w:szCs w:val="26"/>
        </w:rPr>
        <w:t xml:space="preserve"> </w:t>
      </w:r>
    </w:p>
    <w:p w:rsidR="00841ABB" w:rsidRPr="00841ABB" w:rsidRDefault="00841ABB" w:rsidP="00D8292F">
      <w:pPr>
        <w:pStyle w:val="rtejustify"/>
        <w:shd w:val="clear" w:color="auto" w:fill="FFFFFF"/>
        <w:spacing w:before="120" w:beforeAutospacing="0" w:after="120" w:afterAutospacing="0" w:line="256" w:lineRule="atLeast"/>
        <w:ind w:left="360"/>
        <w:jc w:val="both"/>
        <w:rPr>
          <w:color w:val="000000"/>
          <w:sz w:val="26"/>
          <w:szCs w:val="26"/>
        </w:rPr>
      </w:pPr>
      <w:r w:rsidRPr="00841ABB">
        <w:rPr>
          <w:color w:val="000000"/>
          <w:sz w:val="26"/>
          <w:szCs w:val="26"/>
        </w:rPr>
        <w:t xml:space="preserve"> </w:t>
      </w:r>
      <w:r w:rsidR="00D8292F">
        <w:rPr>
          <w:color w:val="000000"/>
          <w:sz w:val="26"/>
          <w:szCs w:val="26"/>
        </w:rPr>
        <w:t xml:space="preserve">1.  </w:t>
      </w:r>
      <w:r w:rsidRPr="00841ABB">
        <w:rPr>
          <w:color w:val="000000"/>
          <w:sz w:val="26"/>
          <w:szCs w:val="26"/>
        </w:rPr>
        <w:t xml:space="preserve">Внести в Устав  муниципального казенного учреждения культуры «Сельский дом культуры с.п. Белоглинское», Терского муниципального района </w:t>
      </w:r>
      <w:proofErr w:type="spellStart"/>
      <w:proofErr w:type="gramStart"/>
      <w:r w:rsidRPr="00841ABB">
        <w:rPr>
          <w:color w:val="000000"/>
          <w:sz w:val="26"/>
          <w:szCs w:val="26"/>
        </w:rPr>
        <w:t>Кабардино</w:t>
      </w:r>
      <w:proofErr w:type="spellEnd"/>
      <w:r w:rsidRPr="00841ABB">
        <w:rPr>
          <w:color w:val="000000"/>
          <w:sz w:val="26"/>
          <w:szCs w:val="26"/>
        </w:rPr>
        <w:t xml:space="preserve"> – Балкарской</w:t>
      </w:r>
      <w:proofErr w:type="gramEnd"/>
      <w:r w:rsidRPr="00841ABB">
        <w:rPr>
          <w:color w:val="000000"/>
          <w:sz w:val="26"/>
          <w:szCs w:val="26"/>
        </w:rPr>
        <w:t xml:space="preserve"> Республики, утвержденного постановлением Главы местной администрации сельского поселения Белоглинское, Терского муниципального района КБР  от 16 сентября 2015г., №25-П следующие изменения:</w:t>
      </w:r>
    </w:p>
    <w:p w:rsidR="00841ABB" w:rsidRPr="00841ABB" w:rsidRDefault="00841ABB" w:rsidP="00841ABB">
      <w:pPr>
        <w:pStyle w:val="rtejustify"/>
        <w:shd w:val="clear" w:color="auto" w:fill="FFFFFF"/>
        <w:spacing w:before="120" w:beforeAutospacing="0" w:after="0" w:afterAutospacing="0" w:line="256" w:lineRule="atLeast"/>
        <w:ind w:left="720"/>
        <w:jc w:val="both"/>
        <w:rPr>
          <w:color w:val="000000"/>
          <w:sz w:val="26"/>
          <w:szCs w:val="26"/>
        </w:rPr>
      </w:pPr>
      <w:r w:rsidRPr="00841ABB">
        <w:rPr>
          <w:rFonts w:eastAsia="Cambria"/>
          <w:color w:val="000000"/>
          <w:sz w:val="26"/>
          <w:szCs w:val="26"/>
        </w:rPr>
        <w:t>П.1.8. Раздела 1,</w:t>
      </w:r>
      <w:r w:rsidRPr="00841ABB">
        <w:rPr>
          <w:color w:val="000000"/>
          <w:sz w:val="26"/>
          <w:szCs w:val="26"/>
        </w:rPr>
        <w:t xml:space="preserve"> изложить в следующей редакции:</w:t>
      </w:r>
    </w:p>
    <w:p w:rsidR="00841ABB" w:rsidRPr="00841ABB" w:rsidRDefault="00841ABB" w:rsidP="00841ABB">
      <w:pPr>
        <w:pStyle w:val="rtejustify"/>
        <w:shd w:val="clear" w:color="auto" w:fill="FFFFFF"/>
        <w:spacing w:before="0" w:beforeAutospacing="0" w:after="0" w:afterAutospacing="0" w:line="256" w:lineRule="atLeast"/>
        <w:ind w:left="720"/>
        <w:jc w:val="both"/>
        <w:rPr>
          <w:color w:val="000000"/>
          <w:sz w:val="26"/>
          <w:szCs w:val="26"/>
        </w:rPr>
      </w:pPr>
      <w:r w:rsidRPr="00841ABB">
        <w:rPr>
          <w:color w:val="000000"/>
          <w:sz w:val="26"/>
          <w:szCs w:val="26"/>
        </w:rPr>
        <w:t xml:space="preserve"> «1.8.  Место нахождения:</w:t>
      </w:r>
    </w:p>
    <w:p w:rsidR="00841ABB" w:rsidRPr="00841ABB" w:rsidRDefault="00841ABB" w:rsidP="00841ABB">
      <w:pPr>
        <w:pStyle w:val="rtejustify"/>
        <w:shd w:val="clear" w:color="auto" w:fill="FFFFFF"/>
        <w:spacing w:before="0" w:beforeAutospacing="0" w:after="0" w:afterAutospacing="0" w:line="256" w:lineRule="atLeast"/>
        <w:ind w:left="720"/>
        <w:jc w:val="both"/>
        <w:rPr>
          <w:color w:val="000000"/>
          <w:sz w:val="26"/>
          <w:szCs w:val="26"/>
        </w:rPr>
      </w:pPr>
      <w:r w:rsidRPr="00841ABB">
        <w:rPr>
          <w:color w:val="000000"/>
          <w:sz w:val="26"/>
          <w:szCs w:val="26"/>
        </w:rPr>
        <w:t xml:space="preserve">Юридический адрес: 361205, </w:t>
      </w:r>
      <w:proofErr w:type="spellStart"/>
      <w:proofErr w:type="gramStart"/>
      <w:r w:rsidRPr="00841ABB">
        <w:rPr>
          <w:color w:val="000000"/>
          <w:sz w:val="26"/>
          <w:szCs w:val="26"/>
        </w:rPr>
        <w:t>Кабардино</w:t>
      </w:r>
      <w:proofErr w:type="spellEnd"/>
      <w:r w:rsidRPr="00841ABB">
        <w:rPr>
          <w:color w:val="000000"/>
          <w:sz w:val="26"/>
          <w:szCs w:val="26"/>
        </w:rPr>
        <w:t xml:space="preserve"> – Балкарская</w:t>
      </w:r>
      <w:proofErr w:type="gramEnd"/>
      <w:r w:rsidRPr="00841ABB">
        <w:rPr>
          <w:color w:val="000000"/>
          <w:sz w:val="26"/>
          <w:szCs w:val="26"/>
        </w:rPr>
        <w:t xml:space="preserve"> Республика, Терский район, село Белоглинское, улица Пачева,12</w:t>
      </w:r>
    </w:p>
    <w:p w:rsidR="00841ABB" w:rsidRDefault="00841ABB" w:rsidP="00841ABB">
      <w:pPr>
        <w:pStyle w:val="rtejustify"/>
        <w:shd w:val="clear" w:color="auto" w:fill="FFFFFF"/>
        <w:spacing w:before="120" w:beforeAutospacing="0" w:after="0" w:afterAutospacing="0" w:line="256" w:lineRule="atLeast"/>
        <w:ind w:left="720"/>
        <w:jc w:val="both"/>
        <w:rPr>
          <w:color w:val="000000"/>
          <w:sz w:val="26"/>
          <w:szCs w:val="26"/>
        </w:rPr>
      </w:pPr>
      <w:r w:rsidRPr="00841ABB">
        <w:rPr>
          <w:color w:val="000000"/>
          <w:sz w:val="26"/>
          <w:szCs w:val="26"/>
        </w:rPr>
        <w:t xml:space="preserve">Фактический  адрес: 361205, </w:t>
      </w:r>
      <w:proofErr w:type="spellStart"/>
      <w:proofErr w:type="gramStart"/>
      <w:r w:rsidRPr="00841ABB">
        <w:rPr>
          <w:color w:val="000000"/>
          <w:sz w:val="26"/>
          <w:szCs w:val="26"/>
        </w:rPr>
        <w:t>Кабардино</w:t>
      </w:r>
      <w:proofErr w:type="spellEnd"/>
      <w:r w:rsidRPr="00841ABB">
        <w:rPr>
          <w:color w:val="000000"/>
          <w:sz w:val="26"/>
          <w:szCs w:val="26"/>
        </w:rPr>
        <w:t xml:space="preserve"> – Балкарская</w:t>
      </w:r>
      <w:proofErr w:type="gramEnd"/>
      <w:r w:rsidRPr="00841ABB">
        <w:rPr>
          <w:color w:val="000000"/>
          <w:sz w:val="26"/>
          <w:szCs w:val="26"/>
        </w:rPr>
        <w:t xml:space="preserve"> Республика, Терский район, село Белоглинское, улица Пачева,</w:t>
      </w:r>
      <w:bookmarkStart w:id="0" w:name="_GoBack"/>
      <w:bookmarkEnd w:id="0"/>
      <w:r w:rsidRPr="00841ABB">
        <w:rPr>
          <w:color w:val="000000"/>
          <w:sz w:val="26"/>
          <w:szCs w:val="26"/>
        </w:rPr>
        <w:t>12</w:t>
      </w:r>
    </w:p>
    <w:p w:rsidR="00D8292F" w:rsidRDefault="00D8292F" w:rsidP="00841ABB">
      <w:pPr>
        <w:pStyle w:val="rtejustify"/>
        <w:shd w:val="clear" w:color="auto" w:fill="FFFFFF"/>
        <w:spacing w:before="120" w:beforeAutospacing="0" w:after="0" w:afterAutospacing="0" w:line="256" w:lineRule="atLeast"/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 Директору МКУК «СДК с.п. Белоглинское»  </w:t>
      </w:r>
      <w:proofErr w:type="spellStart"/>
      <w:r>
        <w:rPr>
          <w:color w:val="000000"/>
          <w:sz w:val="26"/>
          <w:szCs w:val="26"/>
        </w:rPr>
        <w:t>Тимижеву</w:t>
      </w:r>
      <w:proofErr w:type="spellEnd"/>
      <w:r>
        <w:rPr>
          <w:color w:val="000000"/>
          <w:sz w:val="26"/>
          <w:szCs w:val="26"/>
        </w:rPr>
        <w:t xml:space="preserve"> А.Р.</w:t>
      </w:r>
    </w:p>
    <w:p w:rsidR="00D8292F" w:rsidRDefault="00D8292F" w:rsidP="00841ABB">
      <w:pPr>
        <w:pStyle w:val="rtejustify"/>
        <w:shd w:val="clear" w:color="auto" w:fill="FFFFFF"/>
        <w:spacing w:before="120" w:beforeAutospacing="0" w:after="0" w:afterAutospacing="0" w:line="256" w:lineRule="atLeast"/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зарегистрировать Устав с изменениями в инспекции Федеральной налоговой службы в соответствии с действующим законодательством;</w:t>
      </w:r>
    </w:p>
    <w:p w:rsidR="00D8292F" w:rsidRPr="00841ABB" w:rsidRDefault="00D8292F" w:rsidP="00841ABB">
      <w:pPr>
        <w:pStyle w:val="rtejustify"/>
        <w:shd w:val="clear" w:color="auto" w:fill="FFFFFF"/>
        <w:spacing w:before="120" w:beforeAutospacing="0" w:after="0" w:afterAutospacing="0" w:line="256" w:lineRule="atLeast"/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 представить копию зарегистрированного Устава Учреждения в новой редакции в МУ «Местная администрация сельского поселения Белоглинское»</w:t>
      </w:r>
    </w:p>
    <w:p w:rsidR="00841ABB" w:rsidRDefault="00D8292F" w:rsidP="00D8292F">
      <w:pPr>
        <w:pStyle w:val="rtejustify"/>
        <w:shd w:val="clear" w:color="auto" w:fill="FFFFFF"/>
        <w:spacing w:before="0" w:beforeAutospacing="0" w:after="120" w:afterAutospacing="0" w:line="256" w:lineRule="atLeast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841ABB" w:rsidRPr="00841ABB">
        <w:rPr>
          <w:color w:val="000000"/>
          <w:sz w:val="26"/>
          <w:szCs w:val="26"/>
        </w:rPr>
        <w:t>Настоящее постановление вступает в силу со дня официального обнародования</w:t>
      </w:r>
      <w:r>
        <w:rPr>
          <w:color w:val="000000"/>
          <w:sz w:val="26"/>
          <w:szCs w:val="26"/>
        </w:rPr>
        <w:t>.</w:t>
      </w:r>
    </w:p>
    <w:p w:rsidR="00D8292F" w:rsidRDefault="00D8292F" w:rsidP="00D8292F">
      <w:pPr>
        <w:pStyle w:val="rtejustify"/>
        <w:shd w:val="clear" w:color="auto" w:fill="FFFFFF"/>
        <w:spacing w:before="0" w:beforeAutospacing="0" w:after="120" w:afterAutospacing="0" w:line="256" w:lineRule="atLeast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 Контроль за выполнение настоящего постановления </w:t>
      </w:r>
      <w:r w:rsidR="00CC061C">
        <w:rPr>
          <w:color w:val="000000"/>
          <w:sz w:val="26"/>
          <w:szCs w:val="26"/>
        </w:rPr>
        <w:t>оставляю за собой.</w:t>
      </w:r>
    </w:p>
    <w:p w:rsidR="00CC061C" w:rsidRDefault="00CC061C" w:rsidP="00D8292F">
      <w:pPr>
        <w:pStyle w:val="rtejustify"/>
        <w:shd w:val="clear" w:color="auto" w:fill="FFFFFF"/>
        <w:spacing w:before="0" w:beforeAutospacing="0" w:after="120" w:afterAutospacing="0" w:line="256" w:lineRule="atLeast"/>
        <w:ind w:left="360"/>
        <w:jc w:val="both"/>
        <w:rPr>
          <w:color w:val="000000"/>
          <w:sz w:val="26"/>
          <w:szCs w:val="26"/>
        </w:rPr>
      </w:pPr>
    </w:p>
    <w:p w:rsidR="00CC061C" w:rsidRPr="00841ABB" w:rsidRDefault="00CC061C" w:rsidP="00D8292F">
      <w:pPr>
        <w:pStyle w:val="rtejustify"/>
        <w:shd w:val="clear" w:color="auto" w:fill="FFFFFF"/>
        <w:spacing w:before="0" w:beforeAutospacing="0" w:after="120" w:afterAutospacing="0" w:line="256" w:lineRule="atLeast"/>
        <w:ind w:left="360"/>
        <w:jc w:val="both"/>
        <w:rPr>
          <w:color w:val="000000"/>
          <w:sz w:val="26"/>
          <w:szCs w:val="26"/>
        </w:rPr>
      </w:pPr>
    </w:p>
    <w:p w:rsidR="00841ABB" w:rsidRPr="00841ABB" w:rsidRDefault="00841ABB" w:rsidP="00841ABB">
      <w:pPr>
        <w:rPr>
          <w:sz w:val="26"/>
          <w:szCs w:val="26"/>
        </w:rPr>
      </w:pPr>
      <w:r w:rsidRPr="00841ABB">
        <w:rPr>
          <w:sz w:val="26"/>
          <w:szCs w:val="26"/>
        </w:rPr>
        <w:t xml:space="preserve">  Глава местной администрации</w:t>
      </w:r>
    </w:p>
    <w:p w:rsidR="00841ABB" w:rsidRPr="00841ABB" w:rsidRDefault="00841ABB" w:rsidP="00841ABB">
      <w:pPr>
        <w:rPr>
          <w:sz w:val="26"/>
          <w:szCs w:val="26"/>
        </w:rPr>
      </w:pPr>
      <w:r w:rsidRPr="00841ABB">
        <w:rPr>
          <w:sz w:val="26"/>
          <w:szCs w:val="26"/>
        </w:rPr>
        <w:t xml:space="preserve">  сельского поселения Белоглинское</w:t>
      </w:r>
    </w:p>
    <w:p w:rsidR="008E414D" w:rsidRPr="00841ABB" w:rsidRDefault="00841ABB" w:rsidP="00841ABB">
      <w:pPr>
        <w:rPr>
          <w:sz w:val="26"/>
          <w:szCs w:val="26"/>
        </w:rPr>
      </w:pPr>
      <w:r w:rsidRPr="00841ABB">
        <w:rPr>
          <w:sz w:val="26"/>
          <w:szCs w:val="26"/>
        </w:rPr>
        <w:t xml:space="preserve">  Терского муниципального района КБР                                     </w:t>
      </w:r>
      <w:proofErr w:type="spellStart"/>
      <w:r w:rsidRPr="00841ABB">
        <w:rPr>
          <w:sz w:val="26"/>
          <w:szCs w:val="26"/>
        </w:rPr>
        <w:t>А.А.Максидов</w:t>
      </w:r>
      <w:proofErr w:type="spellEnd"/>
    </w:p>
    <w:sectPr w:rsidR="008E414D" w:rsidRPr="00841ABB" w:rsidSect="005C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1E8"/>
    <w:multiLevelType w:val="multilevel"/>
    <w:tmpl w:val="668A5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14D"/>
    <w:rsid w:val="0009153C"/>
    <w:rsid w:val="000D7933"/>
    <w:rsid w:val="00192ABE"/>
    <w:rsid w:val="001B5AAA"/>
    <w:rsid w:val="001F493D"/>
    <w:rsid w:val="00220968"/>
    <w:rsid w:val="00307294"/>
    <w:rsid w:val="00357243"/>
    <w:rsid w:val="0039579C"/>
    <w:rsid w:val="003D2074"/>
    <w:rsid w:val="003E2B1D"/>
    <w:rsid w:val="004431DF"/>
    <w:rsid w:val="0045055E"/>
    <w:rsid w:val="004B298B"/>
    <w:rsid w:val="004C3382"/>
    <w:rsid w:val="004C71EF"/>
    <w:rsid w:val="004E65ED"/>
    <w:rsid w:val="005004A3"/>
    <w:rsid w:val="0050452C"/>
    <w:rsid w:val="00516E40"/>
    <w:rsid w:val="005C3BA6"/>
    <w:rsid w:val="005F622E"/>
    <w:rsid w:val="00606501"/>
    <w:rsid w:val="00650DC9"/>
    <w:rsid w:val="006C2FC0"/>
    <w:rsid w:val="006D15DA"/>
    <w:rsid w:val="006D1FC4"/>
    <w:rsid w:val="007146CD"/>
    <w:rsid w:val="00723B30"/>
    <w:rsid w:val="00776693"/>
    <w:rsid w:val="00795125"/>
    <w:rsid w:val="00841ABB"/>
    <w:rsid w:val="00872B13"/>
    <w:rsid w:val="00890F0E"/>
    <w:rsid w:val="008E414D"/>
    <w:rsid w:val="00957BD9"/>
    <w:rsid w:val="00975BAA"/>
    <w:rsid w:val="009806D8"/>
    <w:rsid w:val="0098696E"/>
    <w:rsid w:val="009944AF"/>
    <w:rsid w:val="00994ECD"/>
    <w:rsid w:val="009B1900"/>
    <w:rsid w:val="00A06BC7"/>
    <w:rsid w:val="00A76B41"/>
    <w:rsid w:val="00A77B0C"/>
    <w:rsid w:val="00B006AF"/>
    <w:rsid w:val="00B26E34"/>
    <w:rsid w:val="00B47335"/>
    <w:rsid w:val="00B618EB"/>
    <w:rsid w:val="00B902EB"/>
    <w:rsid w:val="00BB4F37"/>
    <w:rsid w:val="00C40498"/>
    <w:rsid w:val="00CB1A0B"/>
    <w:rsid w:val="00CC061C"/>
    <w:rsid w:val="00CD30E1"/>
    <w:rsid w:val="00D415E8"/>
    <w:rsid w:val="00D54BAA"/>
    <w:rsid w:val="00D8292F"/>
    <w:rsid w:val="00E27F99"/>
    <w:rsid w:val="00E62689"/>
    <w:rsid w:val="00E72A5D"/>
    <w:rsid w:val="00F37E55"/>
    <w:rsid w:val="00F54E31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1AB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41ABB"/>
    <w:rPr>
      <w:b/>
      <w:bCs/>
    </w:rPr>
  </w:style>
  <w:style w:type="paragraph" w:customStyle="1" w:styleId="rtejustify">
    <w:name w:val="rtejustify"/>
    <w:basedOn w:val="a"/>
    <w:rsid w:val="00841AB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E8D3-196C-445A-BBA2-473186BD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2019-08-28T06:03:00Z</cp:lastPrinted>
  <dcterms:created xsi:type="dcterms:W3CDTF">2024-03-20T13:10:00Z</dcterms:created>
  <dcterms:modified xsi:type="dcterms:W3CDTF">2024-03-20T13:10:00Z</dcterms:modified>
</cp:coreProperties>
</file>